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4D40A" w14:textId="57C227D5" w:rsidR="001114EA" w:rsidRDefault="0058504C" w:rsidP="0058504C">
      <w:pPr>
        <w:rPr>
          <w:rFonts w:ascii="Arial" w:eastAsia="Times New Roman" w:hAnsi="Arial" w:cs="Arial"/>
          <w:b/>
          <w:kern w:val="0"/>
          <w:sz w:val="32"/>
          <w:szCs w:val="20"/>
          <w:lang w:eastAsia="nb-NO"/>
          <w14:ligatures w14:val="none"/>
        </w:rPr>
      </w:pPr>
      <w:proofErr w:type="spellStart"/>
      <w:r w:rsidRPr="0058504C">
        <w:rPr>
          <w:rFonts w:ascii="Arial" w:eastAsia="Times New Roman" w:hAnsi="Arial" w:cs="Arial"/>
          <w:b/>
          <w:kern w:val="0"/>
          <w:sz w:val="32"/>
          <w:szCs w:val="20"/>
          <w:lang w:eastAsia="nb-NO"/>
          <w14:ligatures w14:val="none"/>
        </w:rPr>
        <w:t>Appendix</w:t>
      </w:r>
      <w:proofErr w:type="spellEnd"/>
      <w:r w:rsidRPr="0058504C">
        <w:rPr>
          <w:rFonts w:ascii="Arial" w:eastAsia="Times New Roman" w:hAnsi="Arial" w:cs="Arial"/>
          <w:b/>
          <w:kern w:val="0"/>
          <w:sz w:val="32"/>
          <w:szCs w:val="20"/>
          <w:lang w:eastAsia="nb-NO"/>
          <w14:ligatures w14:val="none"/>
        </w:rPr>
        <w:t xml:space="preserve"> 2 - </w:t>
      </w:r>
      <w:proofErr w:type="spellStart"/>
      <w:r w:rsidRPr="0058504C">
        <w:rPr>
          <w:rFonts w:ascii="Arial" w:eastAsia="Times New Roman" w:hAnsi="Arial" w:cs="Arial"/>
          <w:b/>
          <w:kern w:val="0"/>
          <w:sz w:val="32"/>
          <w:szCs w:val="20"/>
          <w:lang w:eastAsia="nb-NO"/>
          <w14:ligatures w14:val="none"/>
        </w:rPr>
        <w:t>Supplier’s</w:t>
      </w:r>
      <w:proofErr w:type="spellEnd"/>
      <w:r w:rsidRPr="0058504C">
        <w:rPr>
          <w:rFonts w:ascii="Arial" w:eastAsia="Times New Roman" w:hAnsi="Arial" w:cs="Arial"/>
          <w:b/>
          <w:kern w:val="0"/>
          <w:sz w:val="32"/>
          <w:szCs w:val="20"/>
          <w:lang w:eastAsia="nb-NO"/>
          <w14:ligatures w14:val="none"/>
        </w:rPr>
        <w:t xml:space="preserve"> </w:t>
      </w:r>
      <w:proofErr w:type="spellStart"/>
      <w:r w:rsidRPr="0058504C">
        <w:rPr>
          <w:rFonts w:ascii="Arial" w:eastAsia="Times New Roman" w:hAnsi="Arial" w:cs="Arial"/>
          <w:b/>
          <w:kern w:val="0"/>
          <w:sz w:val="32"/>
          <w:szCs w:val="20"/>
          <w:lang w:eastAsia="nb-NO"/>
          <w14:ligatures w14:val="none"/>
        </w:rPr>
        <w:t>solution</w:t>
      </w:r>
      <w:proofErr w:type="spellEnd"/>
      <w:r w:rsidRPr="0058504C">
        <w:rPr>
          <w:rFonts w:ascii="Arial" w:eastAsia="Times New Roman" w:hAnsi="Arial" w:cs="Arial"/>
          <w:b/>
          <w:kern w:val="0"/>
          <w:sz w:val="32"/>
          <w:szCs w:val="20"/>
          <w:lang w:eastAsia="nb-NO"/>
          <w14:ligatures w14:val="none"/>
        </w:rPr>
        <w:t xml:space="preserve"> </w:t>
      </w:r>
      <w:proofErr w:type="spellStart"/>
      <w:r w:rsidRPr="0058504C">
        <w:rPr>
          <w:rFonts w:ascii="Arial" w:eastAsia="Times New Roman" w:hAnsi="Arial" w:cs="Arial"/>
          <w:b/>
          <w:kern w:val="0"/>
          <w:sz w:val="32"/>
          <w:szCs w:val="20"/>
          <w:lang w:eastAsia="nb-NO"/>
          <w14:ligatures w14:val="none"/>
        </w:rPr>
        <w:t>description</w:t>
      </w:r>
      <w:proofErr w:type="spellEnd"/>
    </w:p>
    <w:p w14:paraId="4408EF9A" w14:textId="7574A20B" w:rsidR="009328B4" w:rsidRPr="009328B4" w:rsidRDefault="009328B4" w:rsidP="0058504C">
      <w:pPr>
        <w:rPr>
          <w:rFonts w:cstheme="minorHAnsi"/>
          <w:bCs/>
        </w:rPr>
      </w:pPr>
    </w:p>
    <w:sectPr w:rsidR="009328B4" w:rsidRPr="009328B4" w:rsidSect="004B5C3B">
      <w:headerReference w:type="default" r:id="rId6"/>
      <w:footerReference w:type="default" r:id="rId7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E778" w14:textId="77777777" w:rsidR="00CB7591" w:rsidRDefault="00CB7591" w:rsidP="004B5C3B">
      <w:pPr>
        <w:spacing w:after="0" w:line="240" w:lineRule="auto"/>
      </w:pPr>
      <w:r>
        <w:separator/>
      </w:r>
    </w:p>
  </w:endnote>
  <w:endnote w:type="continuationSeparator" w:id="0">
    <w:p w14:paraId="14F686FE" w14:textId="77777777" w:rsidR="00CB7591" w:rsidRDefault="00CB7591" w:rsidP="004B5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BEC2" w14:textId="3D3CEB91" w:rsidR="0018033A" w:rsidRPr="0058504C" w:rsidRDefault="0010004C" w:rsidP="0010004C">
    <w:pPr>
      <w:tabs>
        <w:tab w:val="left" w:pos="851"/>
        <w:tab w:val="right" w:pos="9356"/>
      </w:tabs>
      <w:jc w:val="right"/>
      <w:rPr>
        <w:rFonts w:ascii="Arial" w:hAnsi="Arial" w:cs="Arial"/>
        <w:sz w:val="20"/>
        <w:szCs w:val="20"/>
      </w:rPr>
    </w:pPr>
    <w:r w:rsidRPr="0058504C">
      <w:rPr>
        <w:rFonts w:ascii="Arial" w:hAnsi="Arial" w:cs="Arial"/>
        <w:sz w:val="20"/>
        <w:szCs w:val="20"/>
      </w:rPr>
      <w:tab/>
    </w:r>
    <w:r w:rsidR="00292677">
      <w:rPr>
        <w:rFonts w:ascii="Arial" w:hAnsi="Arial" w:cs="Arial"/>
        <w:sz w:val="20"/>
        <w:szCs w:val="20"/>
      </w:rPr>
      <w:t>Page</w:t>
    </w:r>
    <w:r w:rsidRPr="0058504C">
      <w:rPr>
        <w:rFonts w:ascii="Arial" w:hAnsi="Arial" w:cs="Arial"/>
        <w:sz w:val="20"/>
        <w:szCs w:val="20"/>
      </w:rPr>
      <w:t xml:space="preserve"> </w:t>
    </w:r>
    <w:r w:rsidRPr="0058504C">
      <w:rPr>
        <w:rFonts w:ascii="Arial" w:hAnsi="Arial" w:cs="Arial"/>
        <w:sz w:val="20"/>
        <w:szCs w:val="20"/>
      </w:rPr>
      <w:fldChar w:fldCharType="begin"/>
    </w:r>
    <w:r w:rsidRPr="0058504C">
      <w:rPr>
        <w:rFonts w:ascii="Arial" w:hAnsi="Arial" w:cs="Arial"/>
        <w:sz w:val="20"/>
        <w:szCs w:val="20"/>
      </w:rPr>
      <w:instrText xml:space="preserve"> PAGE </w:instrText>
    </w:r>
    <w:r w:rsidRPr="0058504C">
      <w:rPr>
        <w:rFonts w:ascii="Arial" w:hAnsi="Arial" w:cs="Arial"/>
        <w:sz w:val="20"/>
        <w:szCs w:val="20"/>
      </w:rPr>
      <w:fldChar w:fldCharType="separate"/>
    </w:r>
    <w:r w:rsidRPr="0058504C">
      <w:rPr>
        <w:rFonts w:ascii="Arial" w:hAnsi="Arial" w:cs="Arial"/>
        <w:sz w:val="20"/>
        <w:szCs w:val="20"/>
      </w:rPr>
      <w:t>1</w:t>
    </w:r>
    <w:r w:rsidRPr="0058504C">
      <w:rPr>
        <w:rFonts w:ascii="Arial" w:hAnsi="Arial" w:cs="Arial"/>
        <w:sz w:val="20"/>
        <w:szCs w:val="20"/>
      </w:rPr>
      <w:fldChar w:fldCharType="end"/>
    </w:r>
    <w:r w:rsidRPr="0058504C">
      <w:rPr>
        <w:rFonts w:ascii="Arial" w:hAnsi="Arial" w:cs="Arial"/>
        <w:sz w:val="20"/>
        <w:szCs w:val="20"/>
      </w:rPr>
      <w:t xml:space="preserve"> </w:t>
    </w:r>
    <w:r w:rsidR="00292677">
      <w:rPr>
        <w:rFonts w:ascii="Arial" w:hAnsi="Arial" w:cs="Arial"/>
        <w:sz w:val="20"/>
        <w:szCs w:val="20"/>
      </w:rPr>
      <w:t>of</w:t>
    </w:r>
    <w:r w:rsidRPr="0058504C">
      <w:rPr>
        <w:rFonts w:ascii="Arial" w:hAnsi="Arial" w:cs="Arial"/>
        <w:sz w:val="20"/>
        <w:szCs w:val="20"/>
      </w:rPr>
      <w:t xml:space="preserve"> </w:t>
    </w:r>
    <w:r w:rsidRPr="0058504C">
      <w:rPr>
        <w:rFonts w:ascii="Arial" w:hAnsi="Arial" w:cs="Arial"/>
        <w:sz w:val="20"/>
        <w:szCs w:val="20"/>
      </w:rPr>
      <w:fldChar w:fldCharType="begin"/>
    </w:r>
    <w:r w:rsidRPr="0058504C">
      <w:rPr>
        <w:rFonts w:ascii="Arial" w:hAnsi="Arial" w:cs="Arial"/>
        <w:sz w:val="20"/>
        <w:szCs w:val="20"/>
      </w:rPr>
      <w:instrText xml:space="preserve"> NUMPAGES  </w:instrText>
    </w:r>
    <w:r w:rsidRPr="0058504C">
      <w:rPr>
        <w:rFonts w:ascii="Arial" w:hAnsi="Arial" w:cs="Arial"/>
        <w:sz w:val="20"/>
        <w:szCs w:val="20"/>
      </w:rPr>
      <w:fldChar w:fldCharType="separate"/>
    </w:r>
    <w:r w:rsidRPr="0058504C">
      <w:rPr>
        <w:rFonts w:ascii="Arial" w:hAnsi="Arial" w:cs="Arial"/>
        <w:sz w:val="20"/>
        <w:szCs w:val="20"/>
      </w:rPr>
      <w:t>1</w:t>
    </w:r>
    <w:r w:rsidRPr="0058504C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56842" w14:textId="77777777" w:rsidR="00CB7591" w:rsidRDefault="00CB7591" w:rsidP="004B5C3B">
      <w:pPr>
        <w:spacing w:after="0" w:line="240" w:lineRule="auto"/>
      </w:pPr>
      <w:r>
        <w:separator/>
      </w:r>
    </w:p>
  </w:footnote>
  <w:footnote w:type="continuationSeparator" w:id="0">
    <w:p w14:paraId="40DDC129" w14:textId="77777777" w:rsidR="00CB7591" w:rsidRDefault="00CB7591" w:rsidP="004B5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2E242" w14:textId="59E1AB08" w:rsidR="0018033A" w:rsidRPr="0010004C" w:rsidRDefault="00000000" w:rsidP="00CE48F3">
    <w:pPr>
      <w:pStyle w:val="Topptekst"/>
      <w:jc w:val="right"/>
      <w:rPr>
        <w:rFonts w:ascii="Arial" w:hAnsi="Arial" w:cs="Arial"/>
        <w:b/>
        <w:sz w:val="20"/>
        <w:szCs w:val="20"/>
      </w:rPr>
    </w:pPr>
    <w:r w:rsidRPr="0010004C">
      <w:rPr>
        <w:b/>
        <w:sz w:val="20"/>
        <w:szCs w:val="20"/>
      </w:rPr>
      <w:tab/>
    </w:r>
    <w:r w:rsidRPr="0010004C">
      <w:rPr>
        <w:b/>
        <w:sz w:val="20"/>
        <w:szCs w:val="20"/>
      </w:rPr>
      <w:tab/>
    </w:r>
    <w:proofErr w:type="spellStart"/>
    <w:r w:rsidR="0058504C" w:rsidRPr="0058504C">
      <w:rPr>
        <w:rFonts w:ascii="Arial" w:hAnsi="Arial" w:cs="Arial"/>
        <w:b/>
        <w:sz w:val="20"/>
        <w:szCs w:val="20"/>
      </w:rPr>
      <w:t>Appendix</w:t>
    </w:r>
    <w:proofErr w:type="spellEnd"/>
    <w:r w:rsidR="0058504C" w:rsidRPr="0058504C">
      <w:rPr>
        <w:rFonts w:ascii="Arial" w:hAnsi="Arial" w:cs="Arial"/>
        <w:b/>
        <w:sz w:val="20"/>
        <w:szCs w:val="20"/>
      </w:rPr>
      <w:t xml:space="preserve"> 2</w:t>
    </w:r>
  </w:p>
  <w:p w14:paraId="59CEDF3B" w14:textId="77777777" w:rsidR="0018033A" w:rsidRPr="00CE48F3" w:rsidRDefault="00000000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0CF92F93">
        <v:rect id="_x0000_i1025" style="width:0;height:1.5pt" o:hralign="center" o:hrstd="t" o:hr="t" fillcolor="#aca899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C3B"/>
    <w:rsid w:val="0010004C"/>
    <w:rsid w:val="001114EA"/>
    <w:rsid w:val="0018033A"/>
    <w:rsid w:val="00193DB1"/>
    <w:rsid w:val="00267C3C"/>
    <w:rsid w:val="00292677"/>
    <w:rsid w:val="002F2B7A"/>
    <w:rsid w:val="003168D0"/>
    <w:rsid w:val="003A6870"/>
    <w:rsid w:val="004B5C3B"/>
    <w:rsid w:val="0058504C"/>
    <w:rsid w:val="00603B71"/>
    <w:rsid w:val="00611FB5"/>
    <w:rsid w:val="00621D93"/>
    <w:rsid w:val="00632B1C"/>
    <w:rsid w:val="006C1815"/>
    <w:rsid w:val="00713A30"/>
    <w:rsid w:val="00773A27"/>
    <w:rsid w:val="007A2E84"/>
    <w:rsid w:val="009328B4"/>
    <w:rsid w:val="00961E4A"/>
    <w:rsid w:val="009D5CDF"/>
    <w:rsid w:val="00AA32BE"/>
    <w:rsid w:val="00B95E0C"/>
    <w:rsid w:val="00BB07AF"/>
    <w:rsid w:val="00BE2F55"/>
    <w:rsid w:val="00CB7591"/>
    <w:rsid w:val="00DB3304"/>
    <w:rsid w:val="00EA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DD4C6"/>
  <w15:chartTrackingRefBased/>
  <w15:docId w15:val="{44D52784-F540-4ECB-A524-E08FEA288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5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B5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B5C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B5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B5C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B5C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B5C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B5C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B5C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B5C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B5C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B5C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B5C3B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B5C3B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B5C3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B5C3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B5C3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B5C3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B5C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B5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B5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B5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B5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B5C3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B5C3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B5C3B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B5C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B5C3B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B5C3B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B5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B5C3B"/>
  </w:style>
  <w:style w:type="paragraph" w:styleId="Bunntekst">
    <w:name w:val="footer"/>
    <w:basedOn w:val="Normal"/>
    <w:link w:val="BunntekstTegn"/>
    <w:uiPriority w:val="99"/>
    <w:unhideWhenUsed/>
    <w:rsid w:val="004B5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B5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39</Characters>
  <Application>Microsoft Office Word</Application>
  <DocSecurity>0</DocSecurity>
  <Lines>1</Lines>
  <Paragraphs>1</Paragraphs>
  <ScaleCrop>false</ScaleCrop>
  <Company>UiT The Arctic University of Norway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Pettersen Mikalsen</dc:creator>
  <cp:keywords/>
  <dc:description/>
  <cp:lastModifiedBy>Kamilla Pettersen Mikalsen</cp:lastModifiedBy>
  <cp:revision>3</cp:revision>
  <dcterms:created xsi:type="dcterms:W3CDTF">2025-02-03T08:30:00Z</dcterms:created>
  <dcterms:modified xsi:type="dcterms:W3CDTF">2025-02-03T08:31:00Z</dcterms:modified>
</cp:coreProperties>
</file>